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06" w:rsidRPr="00933C59" w:rsidRDefault="00E85F06">
      <w:pPr>
        <w:rPr>
          <w:sz w:val="24"/>
          <w:szCs w:val="24"/>
        </w:rPr>
      </w:pPr>
      <w:r w:rsidRPr="00933C59">
        <w:rPr>
          <w:sz w:val="24"/>
          <w:szCs w:val="24"/>
        </w:rPr>
        <w:t>Dear AMHA Players and Families,</w:t>
      </w:r>
    </w:p>
    <w:p w:rsidR="00524CDE" w:rsidRPr="001E0294" w:rsidRDefault="00397D47" w:rsidP="000A12E0">
      <w:pPr>
        <w:rPr>
          <w:sz w:val="24"/>
          <w:szCs w:val="24"/>
        </w:rPr>
      </w:pPr>
      <w:r w:rsidRPr="001E0294">
        <w:rPr>
          <w:rFonts w:ascii="Comic Sans MS" w:hAnsi="Comic Sans MS"/>
          <w:color w:val="FF0000"/>
        </w:rPr>
        <w:t>Kids Curing Cancer</w:t>
      </w:r>
      <w:r w:rsidRPr="00933C59">
        <w:rPr>
          <w:sz w:val="24"/>
          <w:szCs w:val="24"/>
        </w:rPr>
        <w:t xml:space="preserve"> was started </w:t>
      </w:r>
      <w:r w:rsidR="00FD4446">
        <w:rPr>
          <w:sz w:val="24"/>
          <w:szCs w:val="24"/>
        </w:rPr>
        <w:t>4</w:t>
      </w:r>
      <w:r w:rsidRPr="00933C59">
        <w:rPr>
          <w:sz w:val="24"/>
          <w:szCs w:val="24"/>
        </w:rPr>
        <w:t xml:space="preserve"> years ago by Lauren Baillargeon (age 1</w:t>
      </w:r>
      <w:r w:rsidR="00FD4446">
        <w:rPr>
          <w:sz w:val="24"/>
          <w:szCs w:val="24"/>
        </w:rPr>
        <w:t>3</w:t>
      </w:r>
      <w:r w:rsidRPr="00933C59">
        <w:rPr>
          <w:sz w:val="24"/>
          <w:szCs w:val="24"/>
        </w:rPr>
        <w:t xml:space="preserve">) from Amherstburg.  Her goal was to raise $50 in donations to thank the doctors and nurses at the Cancer Clinic at Windsor Regional Hospital for taking such good care of her Grandpa, Dan Gerard.  Her goal was quickly surpassed, and a donation of over </w:t>
      </w:r>
      <w:r w:rsidRPr="00933C59">
        <w:rPr>
          <w:color w:val="FF0000"/>
          <w:sz w:val="24"/>
          <w:szCs w:val="24"/>
        </w:rPr>
        <w:t xml:space="preserve">$3800 </w:t>
      </w:r>
      <w:r w:rsidRPr="00933C59">
        <w:rPr>
          <w:sz w:val="24"/>
          <w:szCs w:val="24"/>
        </w:rPr>
        <w:t>was presented to the Patient</w:t>
      </w:r>
      <w:r w:rsidR="001E0294">
        <w:rPr>
          <w:sz w:val="24"/>
          <w:szCs w:val="24"/>
        </w:rPr>
        <w:t xml:space="preserve"> Assistance Program in </w:t>
      </w:r>
      <w:proofErr w:type="gramStart"/>
      <w:r w:rsidR="001E0294">
        <w:rPr>
          <w:sz w:val="24"/>
          <w:szCs w:val="24"/>
        </w:rPr>
        <w:t>March,</w:t>
      </w:r>
      <w:proofErr w:type="gramEnd"/>
      <w:r w:rsidR="001E0294">
        <w:rPr>
          <w:sz w:val="24"/>
          <w:szCs w:val="24"/>
        </w:rPr>
        <w:t xml:space="preserve"> </w:t>
      </w:r>
      <w:r w:rsidRPr="00933C59">
        <w:rPr>
          <w:sz w:val="24"/>
          <w:szCs w:val="24"/>
        </w:rPr>
        <w:t xml:space="preserve">2014.  </w:t>
      </w:r>
      <w:r w:rsidR="00FD4446">
        <w:rPr>
          <w:sz w:val="24"/>
          <w:szCs w:val="24"/>
        </w:rPr>
        <w:t>The following year</w:t>
      </w:r>
      <w:r w:rsidRPr="00933C59">
        <w:rPr>
          <w:sz w:val="24"/>
          <w:szCs w:val="24"/>
        </w:rPr>
        <w:t>,</w:t>
      </w:r>
      <w:r w:rsidR="00FD4446" w:rsidRPr="00FD4446">
        <w:rPr>
          <w:sz w:val="24"/>
          <w:szCs w:val="24"/>
        </w:rPr>
        <w:t xml:space="preserve"> </w:t>
      </w:r>
      <w:r w:rsidR="00FD4446" w:rsidRPr="00933C59">
        <w:rPr>
          <w:sz w:val="24"/>
          <w:szCs w:val="24"/>
        </w:rPr>
        <w:t xml:space="preserve">her brother and sister, Ty and </w:t>
      </w:r>
      <w:proofErr w:type="spellStart"/>
      <w:r w:rsidR="00FD4446" w:rsidRPr="00933C59">
        <w:rPr>
          <w:sz w:val="24"/>
          <w:szCs w:val="24"/>
        </w:rPr>
        <w:t>Kierstyn</w:t>
      </w:r>
      <w:proofErr w:type="spellEnd"/>
      <w:r w:rsidR="00FD4446" w:rsidRPr="00933C59">
        <w:rPr>
          <w:sz w:val="24"/>
          <w:szCs w:val="24"/>
        </w:rPr>
        <w:t xml:space="preserve"> (age</w:t>
      </w:r>
      <w:r w:rsidR="00FD4446">
        <w:rPr>
          <w:sz w:val="24"/>
          <w:szCs w:val="24"/>
        </w:rPr>
        <w:t xml:space="preserve"> 7</w:t>
      </w:r>
      <w:proofErr w:type="gramStart"/>
      <w:r w:rsidR="00FD4446">
        <w:rPr>
          <w:sz w:val="24"/>
          <w:szCs w:val="24"/>
        </w:rPr>
        <w:t>)  jumped</w:t>
      </w:r>
      <w:proofErr w:type="gramEnd"/>
      <w:r w:rsidR="00FD4446">
        <w:rPr>
          <w:sz w:val="24"/>
          <w:szCs w:val="24"/>
        </w:rPr>
        <w:t xml:space="preserve"> on board to help her help even more</w:t>
      </w:r>
      <w:r w:rsidR="00E85F06" w:rsidRPr="00933C59">
        <w:rPr>
          <w:sz w:val="24"/>
          <w:szCs w:val="24"/>
        </w:rPr>
        <w:t xml:space="preserve"> </w:t>
      </w:r>
      <w:r w:rsidR="00E85F06" w:rsidRPr="007257D9">
        <w:rPr>
          <w:sz w:val="24"/>
          <w:szCs w:val="24"/>
        </w:rPr>
        <w:t xml:space="preserve">families </w:t>
      </w:r>
      <w:r w:rsidR="00E85F06" w:rsidRPr="00933C59">
        <w:rPr>
          <w:b/>
          <w:i/>
          <w:sz w:val="24"/>
          <w:szCs w:val="24"/>
          <w:u w:val="single"/>
        </w:rPr>
        <w:t>in our community</w:t>
      </w:r>
      <w:r w:rsidR="00E1063F">
        <w:rPr>
          <w:b/>
          <w:i/>
          <w:sz w:val="24"/>
          <w:szCs w:val="24"/>
          <w:u w:val="single"/>
        </w:rPr>
        <w:t>.</w:t>
      </w:r>
      <w:r w:rsidR="00FD4446">
        <w:rPr>
          <w:sz w:val="24"/>
          <w:szCs w:val="24"/>
        </w:rPr>
        <w:t xml:space="preserve"> </w:t>
      </w:r>
    </w:p>
    <w:p w:rsidR="00E85F06" w:rsidRPr="00933C59" w:rsidRDefault="000A12E0" w:rsidP="000A12E0">
      <w:pPr>
        <w:rPr>
          <w:sz w:val="24"/>
          <w:szCs w:val="24"/>
        </w:rPr>
      </w:pPr>
      <w:r>
        <w:rPr>
          <w:sz w:val="24"/>
          <w:szCs w:val="24"/>
        </w:rPr>
        <w:t xml:space="preserve">In 2017, Lauren, Ty and </w:t>
      </w:r>
      <w:proofErr w:type="spellStart"/>
      <w:r>
        <w:rPr>
          <w:sz w:val="24"/>
          <w:szCs w:val="24"/>
        </w:rPr>
        <w:t>Kierstyn</w:t>
      </w:r>
      <w:proofErr w:type="spellEnd"/>
      <w:r>
        <w:rPr>
          <w:sz w:val="24"/>
          <w:szCs w:val="24"/>
        </w:rPr>
        <w:t xml:space="preserve"> </w:t>
      </w:r>
      <w:r w:rsidR="00FD4446">
        <w:rPr>
          <w:sz w:val="24"/>
          <w:szCs w:val="24"/>
        </w:rPr>
        <w:t>w</w:t>
      </w:r>
      <w:r>
        <w:rPr>
          <w:sz w:val="24"/>
          <w:szCs w:val="24"/>
        </w:rPr>
        <w:t>ere</w:t>
      </w:r>
      <w:r w:rsidR="00AC7A32">
        <w:rPr>
          <w:sz w:val="24"/>
          <w:szCs w:val="24"/>
        </w:rPr>
        <w:t xml:space="preserve"> very excited</w:t>
      </w:r>
      <w:r w:rsidR="00397D47" w:rsidRPr="00933C59">
        <w:rPr>
          <w:sz w:val="24"/>
          <w:szCs w:val="24"/>
        </w:rPr>
        <w:t xml:space="preserve"> to</w:t>
      </w:r>
      <w:r w:rsidR="00B106A5">
        <w:rPr>
          <w:sz w:val="24"/>
          <w:szCs w:val="24"/>
        </w:rPr>
        <w:t xml:space="preserve"> </w:t>
      </w:r>
      <w:r w:rsidR="00AC7A32">
        <w:rPr>
          <w:sz w:val="24"/>
          <w:szCs w:val="24"/>
        </w:rPr>
        <w:t>partner with</w:t>
      </w:r>
      <w:r w:rsidR="00397D47" w:rsidRPr="00933C59">
        <w:rPr>
          <w:sz w:val="24"/>
          <w:szCs w:val="24"/>
        </w:rPr>
        <w:t xml:space="preserve"> </w:t>
      </w:r>
      <w:r w:rsidR="00AC7A32">
        <w:rPr>
          <w:color w:val="0070C0"/>
          <w:sz w:val="24"/>
          <w:szCs w:val="24"/>
        </w:rPr>
        <w:t>Amherstburg Minor Hockey</w:t>
      </w:r>
      <w:r w:rsidR="00B308D1" w:rsidRPr="00933C59">
        <w:rPr>
          <w:sz w:val="24"/>
          <w:szCs w:val="24"/>
        </w:rPr>
        <w:t>.</w:t>
      </w:r>
      <w:r w:rsidR="00E85F06" w:rsidRPr="00933C59">
        <w:rPr>
          <w:sz w:val="24"/>
          <w:szCs w:val="24"/>
        </w:rPr>
        <w:t xml:space="preserve">  </w:t>
      </w:r>
      <w:r w:rsidR="00FD4446">
        <w:rPr>
          <w:sz w:val="24"/>
          <w:szCs w:val="24"/>
        </w:rPr>
        <w:t xml:space="preserve">A goal to include even more kids was achieved, and with your help, the first ever </w:t>
      </w:r>
      <w:r w:rsidR="00FD4446" w:rsidRPr="000A12E0">
        <w:rPr>
          <w:color w:val="00B050"/>
          <w:sz w:val="24"/>
          <w:szCs w:val="24"/>
        </w:rPr>
        <w:t>“Kids Curing Cancer / AMHA Hockey Day</w:t>
      </w:r>
      <w:r w:rsidR="00FD4446" w:rsidRPr="000A12E0">
        <w:rPr>
          <w:color w:val="70AD47" w:themeColor="accent6"/>
          <w:sz w:val="24"/>
          <w:szCs w:val="24"/>
        </w:rPr>
        <w:t xml:space="preserve">” </w:t>
      </w:r>
      <w:r w:rsidR="00FD4446">
        <w:rPr>
          <w:sz w:val="24"/>
          <w:szCs w:val="24"/>
        </w:rPr>
        <w:t xml:space="preserve">was held.  Over 500 kids wore arm bands created by </w:t>
      </w:r>
      <w:r w:rsidR="00FD4446" w:rsidRPr="00933C59">
        <w:rPr>
          <w:sz w:val="24"/>
          <w:szCs w:val="24"/>
        </w:rPr>
        <w:t xml:space="preserve">students and staff at </w:t>
      </w:r>
      <w:r w:rsidR="00B106A5">
        <w:rPr>
          <w:b/>
          <w:i/>
          <w:sz w:val="24"/>
          <w:szCs w:val="24"/>
          <w:u w:val="single"/>
        </w:rPr>
        <w:t>Western</w:t>
      </w:r>
      <w:r>
        <w:rPr>
          <w:b/>
          <w:i/>
          <w:sz w:val="24"/>
          <w:szCs w:val="24"/>
          <w:u w:val="single"/>
        </w:rPr>
        <w:t xml:space="preserve"> </w:t>
      </w:r>
      <w:r w:rsidR="00FD4446" w:rsidRPr="00933C59">
        <w:rPr>
          <w:b/>
          <w:i/>
          <w:sz w:val="24"/>
          <w:szCs w:val="24"/>
          <w:u w:val="single"/>
        </w:rPr>
        <w:t>Secondary School</w:t>
      </w:r>
      <w:r w:rsidR="00FD4446" w:rsidRPr="00933C59">
        <w:rPr>
          <w:sz w:val="24"/>
          <w:szCs w:val="24"/>
        </w:rPr>
        <w:t xml:space="preserve">, and the Ammonite Family from </w:t>
      </w:r>
      <w:r w:rsidR="00FD4446" w:rsidRPr="00933C59">
        <w:rPr>
          <w:b/>
          <w:i/>
          <w:sz w:val="24"/>
          <w:szCs w:val="24"/>
          <w:u w:val="single"/>
        </w:rPr>
        <w:t xml:space="preserve">Accurate </w:t>
      </w:r>
      <w:r w:rsidR="00FD4446">
        <w:rPr>
          <w:b/>
          <w:i/>
          <w:sz w:val="24"/>
          <w:szCs w:val="24"/>
          <w:u w:val="single"/>
        </w:rPr>
        <w:t>Creations.</w:t>
      </w:r>
    </w:p>
    <w:p w:rsidR="00FD4446" w:rsidRDefault="00FD4446" w:rsidP="000A12E0">
      <w:pPr>
        <w:rPr>
          <w:sz w:val="24"/>
          <w:szCs w:val="24"/>
        </w:rPr>
      </w:pPr>
      <w:r>
        <w:rPr>
          <w:sz w:val="24"/>
          <w:szCs w:val="24"/>
        </w:rPr>
        <w:t>A tot</w:t>
      </w:r>
      <w:r w:rsidR="00AC7A32">
        <w:rPr>
          <w:sz w:val="24"/>
          <w:szCs w:val="24"/>
        </w:rPr>
        <w:t>al of $4341 was raised that day and</w:t>
      </w:r>
      <w:r>
        <w:rPr>
          <w:sz w:val="24"/>
          <w:szCs w:val="24"/>
        </w:rPr>
        <w:t xml:space="preserve"> the top raising team </w:t>
      </w:r>
      <w:r w:rsidR="00AC7A32">
        <w:rPr>
          <w:sz w:val="24"/>
          <w:szCs w:val="24"/>
        </w:rPr>
        <w:t>(</w:t>
      </w:r>
      <w:r>
        <w:rPr>
          <w:sz w:val="24"/>
          <w:szCs w:val="24"/>
        </w:rPr>
        <w:t>Jr Tyke Green Team</w:t>
      </w:r>
      <w:r w:rsidR="00AC7A32">
        <w:rPr>
          <w:sz w:val="24"/>
          <w:szCs w:val="24"/>
        </w:rPr>
        <w:t xml:space="preserve">ed with a total of </w:t>
      </w:r>
      <w:r>
        <w:rPr>
          <w:sz w:val="24"/>
          <w:szCs w:val="24"/>
        </w:rPr>
        <w:t>$930</w:t>
      </w:r>
      <w:r w:rsidR="00AC7A32">
        <w:rPr>
          <w:sz w:val="24"/>
          <w:szCs w:val="24"/>
        </w:rPr>
        <w:t xml:space="preserve"> in donations)</w:t>
      </w:r>
      <w:r>
        <w:rPr>
          <w:sz w:val="24"/>
          <w:szCs w:val="24"/>
        </w:rPr>
        <w:t xml:space="preserve"> ear</w:t>
      </w:r>
      <w:r w:rsidR="00AC7A32">
        <w:rPr>
          <w:sz w:val="24"/>
          <w:szCs w:val="24"/>
        </w:rPr>
        <w:t>ned</w:t>
      </w:r>
      <w:r>
        <w:rPr>
          <w:sz w:val="24"/>
          <w:szCs w:val="24"/>
        </w:rPr>
        <w:t xml:space="preserve"> a team set of tickets to a Windsor Spitfires game.</w:t>
      </w:r>
    </w:p>
    <w:p w:rsidR="00E1063F" w:rsidRDefault="00E1063F" w:rsidP="000A12E0">
      <w:pPr>
        <w:rPr>
          <w:sz w:val="24"/>
          <w:szCs w:val="24"/>
        </w:rPr>
      </w:pPr>
      <w:r>
        <w:rPr>
          <w:sz w:val="24"/>
          <w:szCs w:val="24"/>
        </w:rPr>
        <w:t xml:space="preserve">The money raised from that day was added to money raised at a pasta fundraiser. In March, Lauren, Ty and </w:t>
      </w:r>
      <w:proofErr w:type="spellStart"/>
      <w:r>
        <w:rPr>
          <w:sz w:val="24"/>
          <w:szCs w:val="24"/>
        </w:rPr>
        <w:t>Kierstyn</w:t>
      </w:r>
      <w:proofErr w:type="spellEnd"/>
      <w:r>
        <w:rPr>
          <w:sz w:val="24"/>
          <w:szCs w:val="24"/>
        </w:rPr>
        <w:t xml:space="preserve"> made a donated $8240 to the Windsor Ronald McDonald House. </w:t>
      </w:r>
    </w:p>
    <w:p w:rsidR="00E1063F" w:rsidRDefault="00E1063F" w:rsidP="000A12E0">
      <w:pPr>
        <w:rPr>
          <w:sz w:val="24"/>
          <w:szCs w:val="24"/>
        </w:rPr>
      </w:pPr>
      <w:r>
        <w:rPr>
          <w:sz w:val="24"/>
          <w:szCs w:val="24"/>
        </w:rPr>
        <w:t>In 4 years</w:t>
      </w:r>
      <w:r w:rsidRPr="00F82CA2">
        <w:rPr>
          <w:color w:val="FF0000"/>
          <w:sz w:val="24"/>
          <w:szCs w:val="24"/>
        </w:rPr>
        <w:t xml:space="preserve">, Kids Curing Cancer </w:t>
      </w:r>
      <w:r>
        <w:rPr>
          <w:sz w:val="24"/>
          <w:szCs w:val="24"/>
        </w:rPr>
        <w:t xml:space="preserve">has raised and donated </w:t>
      </w:r>
      <w:r w:rsidRPr="00D12D58">
        <w:rPr>
          <w:color w:val="FF0000"/>
          <w:sz w:val="24"/>
          <w:szCs w:val="24"/>
        </w:rPr>
        <w:t>over $25,000</w:t>
      </w:r>
      <w:r>
        <w:rPr>
          <w:sz w:val="24"/>
          <w:szCs w:val="24"/>
        </w:rPr>
        <w:t xml:space="preserve">.   </w:t>
      </w:r>
    </w:p>
    <w:p w:rsidR="000A12E0" w:rsidRDefault="00E1063F" w:rsidP="000A12E0">
      <w:pPr>
        <w:rPr>
          <w:sz w:val="24"/>
          <w:szCs w:val="24"/>
        </w:rPr>
      </w:pPr>
      <w:r>
        <w:rPr>
          <w:sz w:val="24"/>
          <w:szCs w:val="24"/>
        </w:rPr>
        <w:t xml:space="preserve">This year, </w:t>
      </w:r>
      <w:r w:rsidRPr="00D12D58">
        <w:rPr>
          <w:color w:val="FF0000"/>
          <w:sz w:val="24"/>
          <w:szCs w:val="24"/>
        </w:rPr>
        <w:t xml:space="preserve">Kids Curing Cancer </w:t>
      </w:r>
      <w:r>
        <w:rPr>
          <w:sz w:val="24"/>
          <w:szCs w:val="24"/>
        </w:rPr>
        <w:t xml:space="preserve">is very proud to be supporting </w:t>
      </w:r>
      <w:r w:rsidRPr="00D12D58">
        <w:rPr>
          <w:color w:val="7030A0"/>
          <w:sz w:val="24"/>
          <w:szCs w:val="24"/>
        </w:rPr>
        <w:t>The Fight Like Mason Foundation</w:t>
      </w:r>
      <w:r>
        <w:rPr>
          <w:sz w:val="24"/>
          <w:szCs w:val="24"/>
        </w:rPr>
        <w:t xml:space="preserve">, and once again, part of the fundraising will include a </w:t>
      </w:r>
      <w:r w:rsidRPr="00E1063F">
        <w:rPr>
          <w:color w:val="00B050"/>
          <w:sz w:val="24"/>
          <w:szCs w:val="24"/>
        </w:rPr>
        <w:t>“Kids Curing Cancer / AMHA Hockey Day”</w:t>
      </w:r>
      <w:r w:rsidR="000A12E0">
        <w:rPr>
          <w:color w:val="00B050"/>
          <w:sz w:val="24"/>
          <w:szCs w:val="24"/>
        </w:rPr>
        <w:t xml:space="preserve"> </w:t>
      </w:r>
      <w:r w:rsidR="000A12E0" w:rsidRPr="000A12E0">
        <w:rPr>
          <w:sz w:val="24"/>
          <w:szCs w:val="24"/>
        </w:rPr>
        <w:t xml:space="preserve">which will be held on </w:t>
      </w:r>
      <w:r w:rsidR="000A12E0">
        <w:rPr>
          <w:color w:val="00B050"/>
          <w:sz w:val="24"/>
          <w:szCs w:val="24"/>
        </w:rPr>
        <w:t>January 21, 2018</w:t>
      </w:r>
      <w:r w:rsidR="000A12E0">
        <w:rPr>
          <w:sz w:val="24"/>
          <w:szCs w:val="24"/>
        </w:rPr>
        <w:t xml:space="preserve">. </w:t>
      </w:r>
    </w:p>
    <w:p w:rsidR="00E1063F" w:rsidRPr="00E1063F" w:rsidRDefault="000A12E0" w:rsidP="000A12E0">
      <w:pPr>
        <w:rPr>
          <w:sz w:val="24"/>
          <w:szCs w:val="24"/>
        </w:rPr>
      </w:pPr>
      <w:r>
        <w:rPr>
          <w:sz w:val="24"/>
          <w:szCs w:val="24"/>
        </w:rPr>
        <w:t>P</w:t>
      </w:r>
      <w:r w:rsidR="00E1063F">
        <w:rPr>
          <w:sz w:val="24"/>
          <w:szCs w:val="24"/>
        </w:rPr>
        <w:t xml:space="preserve">lease visit </w:t>
      </w:r>
      <w:hyperlink r:id="rId4" w:history="1">
        <w:r w:rsidR="00E1063F" w:rsidRPr="00ED21BC">
          <w:rPr>
            <w:rStyle w:val="Hyperlink"/>
            <w:sz w:val="24"/>
            <w:szCs w:val="24"/>
          </w:rPr>
          <w:t>www.fightlikemason.org</w:t>
        </w:r>
      </w:hyperlink>
      <w:r w:rsidR="00E1063F">
        <w:rPr>
          <w:sz w:val="24"/>
          <w:szCs w:val="24"/>
        </w:rPr>
        <w:t xml:space="preserve"> to learn more about how this</w:t>
      </w:r>
      <w:r w:rsidR="00F82CA2">
        <w:rPr>
          <w:sz w:val="24"/>
          <w:szCs w:val="24"/>
        </w:rPr>
        <w:t xml:space="preserve"> local</w:t>
      </w:r>
      <w:r w:rsidR="00E1063F">
        <w:rPr>
          <w:sz w:val="24"/>
          <w:szCs w:val="24"/>
        </w:rPr>
        <w:t xml:space="preserve"> organization is </w:t>
      </w:r>
      <w:r w:rsidR="00F82CA2">
        <w:rPr>
          <w:sz w:val="24"/>
          <w:szCs w:val="24"/>
        </w:rPr>
        <w:t xml:space="preserve">working to fight childhood cancers, provide kid friendly medical equipment to children in their homes, and honor their son, Mason </w:t>
      </w:r>
      <w:proofErr w:type="spellStart"/>
      <w:r w:rsidR="00F82CA2">
        <w:rPr>
          <w:sz w:val="24"/>
          <w:szCs w:val="24"/>
        </w:rPr>
        <w:t>Macri</w:t>
      </w:r>
      <w:proofErr w:type="spellEnd"/>
      <w:r w:rsidR="00F82CA2">
        <w:rPr>
          <w:sz w:val="24"/>
          <w:szCs w:val="24"/>
        </w:rPr>
        <w:t>.</w:t>
      </w:r>
    </w:p>
    <w:p w:rsidR="00740C16" w:rsidRPr="00933C59" w:rsidRDefault="00740C16" w:rsidP="000A12E0">
      <w:pPr>
        <w:rPr>
          <w:sz w:val="24"/>
          <w:szCs w:val="24"/>
        </w:rPr>
      </w:pPr>
      <w:r w:rsidRPr="00933C59">
        <w:rPr>
          <w:sz w:val="24"/>
          <w:szCs w:val="24"/>
        </w:rPr>
        <w:t xml:space="preserve">Attached is a donation form that can be used to collect names and addresses of those wishing to receive </w:t>
      </w:r>
      <w:r w:rsidR="000218E5" w:rsidRPr="00933C59">
        <w:rPr>
          <w:sz w:val="24"/>
          <w:szCs w:val="24"/>
        </w:rPr>
        <w:t xml:space="preserve">a tax receipt for any </w:t>
      </w:r>
      <w:r w:rsidRPr="00933C59">
        <w:rPr>
          <w:sz w:val="24"/>
          <w:szCs w:val="24"/>
        </w:rPr>
        <w:t>donation over $2</w:t>
      </w:r>
      <w:r w:rsidR="00F82CA2">
        <w:rPr>
          <w:sz w:val="24"/>
          <w:szCs w:val="24"/>
        </w:rPr>
        <w:t>5</w:t>
      </w:r>
      <w:r w:rsidRPr="00933C59">
        <w:rPr>
          <w:sz w:val="24"/>
          <w:szCs w:val="24"/>
        </w:rPr>
        <w:t>.  Every player will have an armband to wear</w:t>
      </w:r>
      <w:r w:rsidR="000218E5" w:rsidRPr="00933C59">
        <w:rPr>
          <w:sz w:val="24"/>
          <w:szCs w:val="24"/>
        </w:rPr>
        <w:t>,</w:t>
      </w:r>
      <w:r w:rsidRPr="00933C59">
        <w:rPr>
          <w:sz w:val="24"/>
          <w:szCs w:val="24"/>
        </w:rPr>
        <w:t xml:space="preserve"> regardless of whether a donation was collected or not.  Players that bring in donations that day will be entered in a draw to win </w:t>
      </w:r>
      <w:r w:rsidR="00AC7A32">
        <w:rPr>
          <w:sz w:val="24"/>
          <w:szCs w:val="24"/>
        </w:rPr>
        <w:t>a $10</w:t>
      </w:r>
      <w:r w:rsidR="00B106A5">
        <w:rPr>
          <w:sz w:val="24"/>
          <w:szCs w:val="24"/>
        </w:rPr>
        <w:t xml:space="preserve">0 </w:t>
      </w:r>
      <w:r w:rsidR="00AC7A32">
        <w:rPr>
          <w:sz w:val="24"/>
          <w:szCs w:val="24"/>
        </w:rPr>
        <w:t xml:space="preserve">Canadian Tire </w:t>
      </w:r>
      <w:r w:rsidR="00B106A5">
        <w:rPr>
          <w:sz w:val="24"/>
          <w:szCs w:val="24"/>
        </w:rPr>
        <w:t>gift card.  Please hand in your donations in a s</w:t>
      </w:r>
      <w:r w:rsidR="000A62DC">
        <w:rPr>
          <w:sz w:val="24"/>
          <w:szCs w:val="24"/>
        </w:rPr>
        <w:t xml:space="preserve">ealed envelope with </w:t>
      </w:r>
      <w:r w:rsidR="000A12E0">
        <w:rPr>
          <w:sz w:val="24"/>
          <w:szCs w:val="24"/>
        </w:rPr>
        <w:t xml:space="preserve">your name, </w:t>
      </w:r>
      <w:r w:rsidR="000A62DC">
        <w:rPr>
          <w:sz w:val="24"/>
          <w:szCs w:val="24"/>
        </w:rPr>
        <w:t xml:space="preserve">division and </w:t>
      </w:r>
      <w:r w:rsidR="00221066">
        <w:rPr>
          <w:sz w:val="24"/>
          <w:szCs w:val="24"/>
        </w:rPr>
        <w:t xml:space="preserve">team colour or </w:t>
      </w:r>
      <w:r w:rsidR="000A12E0">
        <w:rPr>
          <w:sz w:val="24"/>
          <w:szCs w:val="24"/>
        </w:rPr>
        <w:t>name m</w:t>
      </w:r>
      <w:r w:rsidR="000A62DC">
        <w:rPr>
          <w:sz w:val="24"/>
          <w:szCs w:val="24"/>
        </w:rPr>
        <w:t>arked</w:t>
      </w:r>
      <w:r w:rsidR="00B106A5">
        <w:rPr>
          <w:sz w:val="24"/>
          <w:szCs w:val="24"/>
        </w:rPr>
        <w:t xml:space="preserve"> on the front</w:t>
      </w:r>
      <w:r w:rsidR="000A62DC">
        <w:rPr>
          <w:sz w:val="24"/>
          <w:szCs w:val="24"/>
        </w:rPr>
        <w:t>.</w:t>
      </w:r>
    </w:p>
    <w:p w:rsidR="000218E5" w:rsidRDefault="00AB4A2B" w:rsidP="000A12E0">
      <w:pPr>
        <w:rPr>
          <w:sz w:val="24"/>
          <w:szCs w:val="24"/>
        </w:rPr>
      </w:pPr>
      <w:r>
        <w:rPr>
          <w:sz w:val="24"/>
          <w:szCs w:val="24"/>
        </w:rPr>
        <w:t xml:space="preserve">The team </w:t>
      </w:r>
      <w:r w:rsidR="001D0A8B">
        <w:rPr>
          <w:sz w:val="24"/>
          <w:szCs w:val="24"/>
        </w:rPr>
        <w:t>with the most donations</w:t>
      </w:r>
      <w:r>
        <w:rPr>
          <w:sz w:val="24"/>
          <w:szCs w:val="24"/>
        </w:rPr>
        <w:t xml:space="preserve"> </w:t>
      </w:r>
      <w:r w:rsidR="000218E5" w:rsidRPr="00933C59">
        <w:rPr>
          <w:sz w:val="24"/>
          <w:szCs w:val="24"/>
        </w:rPr>
        <w:t>will receive tickets for the e</w:t>
      </w:r>
      <w:r w:rsidR="00B106A5">
        <w:rPr>
          <w:sz w:val="24"/>
          <w:szCs w:val="24"/>
        </w:rPr>
        <w:t>ntire team to attend a</w:t>
      </w:r>
      <w:r w:rsidR="000218E5" w:rsidRPr="00933C59">
        <w:rPr>
          <w:sz w:val="24"/>
          <w:szCs w:val="24"/>
        </w:rPr>
        <w:t xml:space="preserve"> </w:t>
      </w:r>
      <w:r w:rsidR="000218E5" w:rsidRPr="001D0A8B">
        <w:rPr>
          <w:b/>
          <w:i/>
          <w:color w:val="0070C0"/>
          <w:sz w:val="24"/>
          <w:szCs w:val="24"/>
          <w:u w:val="single"/>
        </w:rPr>
        <w:t>Spitfires</w:t>
      </w:r>
      <w:r w:rsidR="000218E5" w:rsidRPr="00933C59">
        <w:rPr>
          <w:sz w:val="24"/>
          <w:szCs w:val="24"/>
        </w:rPr>
        <w:t xml:space="preserve"> game</w:t>
      </w:r>
      <w:r w:rsidR="00B106A5">
        <w:rPr>
          <w:sz w:val="24"/>
          <w:szCs w:val="24"/>
        </w:rPr>
        <w:t xml:space="preserve"> on Saturday, February 24</w:t>
      </w:r>
      <w:r w:rsidR="00B106A5" w:rsidRPr="00B106A5">
        <w:rPr>
          <w:sz w:val="24"/>
          <w:szCs w:val="24"/>
          <w:vertAlign w:val="superscript"/>
        </w:rPr>
        <w:t>th</w:t>
      </w:r>
      <w:r w:rsidR="00B106A5">
        <w:rPr>
          <w:sz w:val="24"/>
          <w:szCs w:val="24"/>
        </w:rPr>
        <w:t xml:space="preserve"> at 7pm</w:t>
      </w:r>
      <w:r w:rsidR="001D0A8B">
        <w:rPr>
          <w:sz w:val="24"/>
          <w:szCs w:val="24"/>
        </w:rPr>
        <w:t>.</w:t>
      </w:r>
      <w:r w:rsidR="000218E5" w:rsidRPr="00933C59">
        <w:rPr>
          <w:sz w:val="24"/>
          <w:szCs w:val="24"/>
        </w:rPr>
        <w:t xml:space="preserve">  </w:t>
      </w:r>
    </w:p>
    <w:p w:rsidR="00AC7A32" w:rsidRDefault="00221066" w:rsidP="00AC7A32">
      <w:r>
        <w:t>(Please get your forms /</w:t>
      </w:r>
      <w:r w:rsidRPr="00221066">
        <w:t xml:space="preserve"> donati</w:t>
      </w:r>
      <w:r w:rsidR="004F5883">
        <w:t>ons to your coaches ahead of time</w:t>
      </w:r>
      <w:r w:rsidRPr="00221066">
        <w:t xml:space="preserve"> if you wi</w:t>
      </w:r>
      <w:r w:rsidR="004F5883">
        <w:t>ll not be at hockey on January 2</w:t>
      </w:r>
      <w:r w:rsidR="000A12E0">
        <w:t>1</w:t>
      </w:r>
      <w:r w:rsidRPr="00221066">
        <w:t xml:space="preserve"> </w:t>
      </w:r>
      <w:proofErr w:type="gramStart"/>
      <w:r w:rsidRPr="00221066">
        <w:t>in order for</w:t>
      </w:r>
      <w:proofErr w:type="gramEnd"/>
      <w:r w:rsidRPr="00221066">
        <w:t xml:space="preserve"> it to count towards your team’s total, and to get your name on a ballot!)</w:t>
      </w:r>
    </w:p>
    <w:p w:rsidR="00740C16" w:rsidRPr="00AC7A32" w:rsidRDefault="00AB4A2B" w:rsidP="00AC7A32">
      <w:pPr>
        <w:jc w:val="center"/>
      </w:pPr>
      <w:r w:rsidRPr="00AB4A2B">
        <w:rPr>
          <w:rFonts w:ascii="Comic Sans MS" w:hAnsi="Comic Sans MS"/>
          <w:color w:val="FF0000"/>
          <w:sz w:val="32"/>
          <w:szCs w:val="32"/>
        </w:rPr>
        <w:t xml:space="preserve">Kids Curing Cancer </w:t>
      </w:r>
      <w:r w:rsidRPr="00AB4A2B">
        <w:rPr>
          <w:rFonts w:ascii="Comic Sans MS" w:hAnsi="Comic Sans MS"/>
          <w:sz w:val="32"/>
          <w:szCs w:val="32"/>
        </w:rPr>
        <w:t>and</w:t>
      </w:r>
      <w:r w:rsidRPr="00AB4A2B">
        <w:rPr>
          <w:rFonts w:ascii="Comic Sans MS" w:hAnsi="Comic Sans MS"/>
          <w:color w:val="FF0000"/>
          <w:sz w:val="32"/>
          <w:szCs w:val="32"/>
        </w:rPr>
        <w:t xml:space="preserve"> </w:t>
      </w:r>
      <w:r w:rsidRPr="00AB4A2B">
        <w:rPr>
          <w:color w:val="0070C0"/>
          <w:sz w:val="32"/>
          <w:szCs w:val="32"/>
        </w:rPr>
        <w:t xml:space="preserve">AMHA </w:t>
      </w:r>
      <w:r w:rsidRPr="00AB4A2B">
        <w:rPr>
          <w:sz w:val="32"/>
          <w:szCs w:val="32"/>
        </w:rPr>
        <w:t xml:space="preserve">wish to thank you in </w:t>
      </w:r>
      <w:bookmarkStart w:id="0" w:name="_GoBack"/>
      <w:bookmarkEnd w:id="0"/>
      <w:r w:rsidRPr="00AB4A2B">
        <w:rPr>
          <w:sz w:val="32"/>
          <w:szCs w:val="32"/>
        </w:rPr>
        <w:t>advance for your support and participation in this fundraising event!</w:t>
      </w:r>
    </w:p>
    <w:sectPr w:rsidR="00740C16" w:rsidRPr="00AC7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47"/>
    <w:rsid w:val="000218E5"/>
    <w:rsid w:val="000A12E0"/>
    <w:rsid w:val="000A62DC"/>
    <w:rsid w:val="001D0A8B"/>
    <w:rsid w:val="001E0294"/>
    <w:rsid w:val="00221066"/>
    <w:rsid w:val="002B30B9"/>
    <w:rsid w:val="003416C6"/>
    <w:rsid w:val="00397D47"/>
    <w:rsid w:val="004F5883"/>
    <w:rsid w:val="00524CDE"/>
    <w:rsid w:val="00651BE2"/>
    <w:rsid w:val="007257D9"/>
    <w:rsid w:val="00740C16"/>
    <w:rsid w:val="00933C59"/>
    <w:rsid w:val="00AB4A2B"/>
    <w:rsid w:val="00AC7A32"/>
    <w:rsid w:val="00B106A5"/>
    <w:rsid w:val="00B308D1"/>
    <w:rsid w:val="00D12D58"/>
    <w:rsid w:val="00E1063F"/>
    <w:rsid w:val="00E85F06"/>
    <w:rsid w:val="00EC4413"/>
    <w:rsid w:val="00F82CA2"/>
    <w:rsid w:val="00FD4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2405"/>
  <w15:chartTrackingRefBased/>
  <w15:docId w15:val="{5F6D10D8-007A-4ECB-81AE-18FD71FE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63F"/>
    <w:rPr>
      <w:color w:val="0563C1" w:themeColor="hyperlink"/>
      <w:u w:val="single"/>
    </w:rPr>
  </w:style>
  <w:style w:type="character" w:styleId="UnresolvedMention">
    <w:name w:val="Unresolved Mention"/>
    <w:basedOn w:val="DefaultParagraphFont"/>
    <w:uiPriority w:val="99"/>
    <w:semiHidden/>
    <w:unhideWhenUsed/>
    <w:rsid w:val="00E106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ghtlikema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Gary Baillargeon</cp:lastModifiedBy>
  <cp:revision>2</cp:revision>
  <dcterms:created xsi:type="dcterms:W3CDTF">2017-11-16T01:44:00Z</dcterms:created>
  <dcterms:modified xsi:type="dcterms:W3CDTF">2017-11-16T01:44:00Z</dcterms:modified>
</cp:coreProperties>
</file>